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1E7F" w:rsidRPr="00C344D1" w:rsidP="00B07EAE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Дело № 5-</w:t>
      </w:r>
      <w:r w:rsidR="00B04EEF">
        <w:rPr>
          <w:rFonts w:ascii="Times New Roman" w:hAnsi="Times New Roman" w:cs="Times New Roman"/>
          <w:sz w:val="27"/>
          <w:szCs w:val="27"/>
        </w:rPr>
        <w:t>668</w:t>
      </w:r>
      <w:r w:rsidRPr="00C344D1">
        <w:rPr>
          <w:rFonts w:ascii="Times New Roman" w:hAnsi="Times New Roman" w:cs="Times New Roman"/>
          <w:sz w:val="27"/>
          <w:szCs w:val="27"/>
        </w:rPr>
        <w:t>-170</w:t>
      </w:r>
      <w:r w:rsidRPr="00C344D1" w:rsidR="00B634A1">
        <w:rPr>
          <w:rFonts w:ascii="Times New Roman" w:hAnsi="Times New Roman" w:cs="Times New Roman"/>
          <w:sz w:val="27"/>
          <w:szCs w:val="27"/>
        </w:rPr>
        <w:t>3</w:t>
      </w:r>
      <w:r w:rsidRPr="00C344D1">
        <w:rPr>
          <w:rFonts w:ascii="Times New Roman" w:hAnsi="Times New Roman" w:cs="Times New Roman"/>
          <w:sz w:val="27"/>
          <w:szCs w:val="27"/>
        </w:rPr>
        <w:t>/</w:t>
      </w:r>
      <w:r w:rsidRPr="00C344D1" w:rsidR="00621D68">
        <w:rPr>
          <w:rFonts w:ascii="Times New Roman" w:hAnsi="Times New Roman" w:cs="Times New Roman"/>
          <w:sz w:val="27"/>
          <w:szCs w:val="27"/>
        </w:rPr>
        <w:t>202</w:t>
      </w:r>
      <w:r w:rsidR="00AC0D49">
        <w:rPr>
          <w:rFonts w:ascii="Times New Roman" w:hAnsi="Times New Roman" w:cs="Times New Roman"/>
          <w:sz w:val="27"/>
          <w:szCs w:val="27"/>
        </w:rPr>
        <w:t>6</w:t>
      </w:r>
    </w:p>
    <w:p w:rsidR="00FC1E7F" w:rsidRPr="00C344D1" w:rsidP="00B07EAE">
      <w:pPr>
        <w:pStyle w:val="BodyTextIndent"/>
        <w:ind w:firstLine="0"/>
        <w:rPr>
          <w:sz w:val="27"/>
          <w:szCs w:val="27"/>
        </w:rPr>
      </w:pPr>
      <w:r w:rsidRPr="00C344D1">
        <w:rPr>
          <w:bCs/>
          <w:sz w:val="27"/>
          <w:szCs w:val="27"/>
        </w:rPr>
        <w:t>УИД 86</w:t>
      </w:r>
      <w:r w:rsidRPr="00C344D1">
        <w:rPr>
          <w:bCs/>
          <w:sz w:val="27"/>
          <w:szCs w:val="27"/>
          <w:lang w:val="en-US"/>
        </w:rPr>
        <w:t>MS</w:t>
      </w:r>
      <w:r w:rsidRPr="00C344D1" w:rsidR="008E53F5">
        <w:rPr>
          <w:bCs/>
          <w:sz w:val="27"/>
          <w:szCs w:val="27"/>
        </w:rPr>
        <w:t>003</w:t>
      </w:r>
      <w:r w:rsidRPr="00C344D1" w:rsidR="00B634A1">
        <w:rPr>
          <w:bCs/>
          <w:sz w:val="27"/>
          <w:szCs w:val="27"/>
        </w:rPr>
        <w:t>4</w:t>
      </w:r>
      <w:r w:rsidRPr="00C344D1" w:rsidR="00142E59">
        <w:rPr>
          <w:bCs/>
          <w:sz w:val="27"/>
          <w:szCs w:val="27"/>
        </w:rPr>
        <w:t>-</w:t>
      </w:r>
      <w:r w:rsidRPr="00C344D1" w:rsidR="00A369F5">
        <w:rPr>
          <w:bCs/>
          <w:sz w:val="27"/>
          <w:szCs w:val="27"/>
        </w:rPr>
        <w:t>01-202</w:t>
      </w:r>
      <w:r w:rsidR="00AC0D49">
        <w:rPr>
          <w:bCs/>
          <w:sz w:val="27"/>
          <w:szCs w:val="27"/>
        </w:rPr>
        <w:t>6</w:t>
      </w:r>
      <w:r w:rsidRPr="00C344D1" w:rsidR="008E53F5">
        <w:rPr>
          <w:bCs/>
          <w:sz w:val="27"/>
          <w:szCs w:val="27"/>
        </w:rPr>
        <w:t>-00</w:t>
      </w:r>
      <w:r w:rsidR="00AC0D49">
        <w:rPr>
          <w:bCs/>
          <w:sz w:val="27"/>
          <w:szCs w:val="27"/>
        </w:rPr>
        <w:t xml:space="preserve">2319-94 </w:t>
      </w:r>
      <w:r w:rsidRPr="00C344D1" w:rsidR="00A369F5">
        <w:rPr>
          <w:bCs/>
          <w:sz w:val="27"/>
          <w:szCs w:val="27"/>
        </w:rPr>
        <w:t xml:space="preserve"> </w:t>
      </w:r>
      <w:r w:rsidRPr="00C344D1" w:rsidR="005473DA">
        <w:rPr>
          <w:bCs/>
          <w:sz w:val="27"/>
          <w:szCs w:val="27"/>
        </w:rPr>
        <w:t xml:space="preserve"> </w:t>
      </w:r>
      <w:r w:rsidRPr="00C344D1" w:rsidR="00F36B68">
        <w:rPr>
          <w:bCs/>
          <w:sz w:val="27"/>
          <w:szCs w:val="27"/>
        </w:rPr>
        <w:t xml:space="preserve"> </w:t>
      </w:r>
      <w:r w:rsidRPr="00C344D1" w:rsidR="00AE4687">
        <w:rPr>
          <w:bCs/>
          <w:sz w:val="27"/>
          <w:szCs w:val="27"/>
        </w:rPr>
        <w:t xml:space="preserve"> </w:t>
      </w:r>
      <w:r w:rsidRPr="00C344D1" w:rsidR="00D6166B">
        <w:rPr>
          <w:bCs/>
          <w:sz w:val="27"/>
          <w:szCs w:val="27"/>
        </w:rPr>
        <w:t xml:space="preserve"> </w:t>
      </w:r>
      <w:r w:rsidRPr="00C344D1" w:rsidR="004C4BDA">
        <w:rPr>
          <w:bCs/>
          <w:sz w:val="27"/>
          <w:szCs w:val="27"/>
        </w:rPr>
        <w:t xml:space="preserve"> </w:t>
      </w:r>
      <w:r w:rsidRPr="00C344D1" w:rsidR="00B07EAE">
        <w:rPr>
          <w:bCs/>
          <w:sz w:val="27"/>
          <w:szCs w:val="27"/>
        </w:rPr>
        <w:t xml:space="preserve"> </w:t>
      </w:r>
      <w:r w:rsidRPr="00C344D1" w:rsidR="00E00E4B">
        <w:rPr>
          <w:bCs/>
          <w:sz w:val="27"/>
          <w:szCs w:val="27"/>
        </w:rPr>
        <w:t xml:space="preserve"> </w:t>
      </w:r>
      <w:r w:rsidRPr="00C344D1" w:rsidR="006C429B">
        <w:rPr>
          <w:bCs/>
          <w:sz w:val="27"/>
          <w:szCs w:val="27"/>
        </w:rPr>
        <w:t xml:space="preserve"> </w:t>
      </w:r>
      <w:r w:rsidRPr="00C344D1" w:rsidR="009E6F5D">
        <w:rPr>
          <w:bCs/>
          <w:sz w:val="27"/>
          <w:szCs w:val="27"/>
        </w:rPr>
        <w:t xml:space="preserve"> </w:t>
      </w:r>
      <w:r w:rsidRPr="00C344D1" w:rsidR="005E59A7">
        <w:rPr>
          <w:bCs/>
          <w:sz w:val="27"/>
          <w:szCs w:val="27"/>
        </w:rPr>
        <w:t xml:space="preserve"> </w:t>
      </w:r>
      <w:r w:rsidRPr="00C344D1" w:rsidR="00F6031E">
        <w:rPr>
          <w:bCs/>
          <w:sz w:val="27"/>
          <w:szCs w:val="27"/>
        </w:rPr>
        <w:t xml:space="preserve"> </w:t>
      </w:r>
      <w:r w:rsidRPr="00C344D1" w:rsidR="00647635">
        <w:rPr>
          <w:bCs/>
          <w:sz w:val="27"/>
          <w:szCs w:val="27"/>
        </w:rPr>
        <w:t xml:space="preserve"> </w:t>
      </w:r>
      <w:r w:rsidRPr="00C344D1" w:rsidR="00B634A1">
        <w:rPr>
          <w:bCs/>
          <w:sz w:val="27"/>
          <w:szCs w:val="27"/>
        </w:rPr>
        <w:t xml:space="preserve"> </w:t>
      </w:r>
      <w:r w:rsidRPr="00C344D1">
        <w:rPr>
          <w:bCs/>
          <w:sz w:val="27"/>
          <w:szCs w:val="27"/>
        </w:rPr>
        <w:t xml:space="preserve">    </w:t>
      </w:r>
      <w:r w:rsidRPr="00C344D1">
        <w:rPr>
          <w:sz w:val="27"/>
          <w:szCs w:val="27"/>
        </w:rPr>
        <w:tab/>
      </w:r>
    </w:p>
    <w:p w:rsidR="00B64FC1" w:rsidRPr="00C344D1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B64FC1" w:rsidRPr="00C344D1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 w:rsidR="00B64FC1" w:rsidRPr="00C344D1" w:rsidP="00B07E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64FC1" w:rsidRPr="00C344D1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 xml:space="preserve">город Когалым </w:t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Pr="00C344D1" w:rsidR="000E730F">
        <w:rPr>
          <w:rFonts w:ascii="Times New Roman" w:hAnsi="Times New Roman" w:cs="Times New Roman"/>
          <w:sz w:val="27"/>
          <w:szCs w:val="27"/>
        </w:rPr>
        <w:t xml:space="preserve">        </w:t>
      </w:r>
      <w:r w:rsidRPr="00C344D1" w:rsidR="005473DA">
        <w:rPr>
          <w:rFonts w:ascii="Times New Roman" w:hAnsi="Times New Roman" w:cs="Times New Roman"/>
          <w:sz w:val="27"/>
          <w:szCs w:val="27"/>
        </w:rPr>
        <w:t xml:space="preserve"> </w:t>
      </w:r>
      <w:r w:rsidR="00AC0D49">
        <w:rPr>
          <w:rFonts w:ascii="Times New Roman" w:hAnsi="Times New Roman" w:cs="Times New Roman"/>
          <w:sz w:val="27"/>
          <w:szCs w:val="27"/>
        </w:rPr>
        <w:t xml:space="preserve">  </w:t>
      </w:r>
      <w:r w:rsidRPr="00C344D1" w:rsidR="00975901">
        <w:rPr>
          <w:rFonts w:ascii="Times New Roman" w:hAnsi="Times New Roman" w:cs="Times New Roman"/>
          <w:sz w:val="27"/>
          <w:szCs w:val="27"/>
        </w:rPr>
        <w:t xml:space="preserve">  </w:t>
      </w:r>
      <w:r w:rsidRPr="00C344D1" w:rsidR="00B07EAE">
        <w:rPr>
          <w:rFonts w:ascii="Times New Roman" w:hAnsi="Times New Roman" w:cs="Times New Roman"/>
          <w:sz w:val="27"/>
          <w:szCs w:val="27"/>
        </w:rPr>
        <w:t xml:space="preserve">  </w:t>
      </w:r>
      <w:r w:rsidRPr="00C344D1" w:rsidR="00AE4687">
        <w:rPr>
          <w:rFonts w:ascii="Times New Roman" w:hAnsi="Times New Roman" w:cs="Times New Roman"/>
          <w:sz w:val="27"/>
          <w:szCs w:val="27"/>
        </w:rPr>
        <w:t xml:space="preserve">  </w:t>
      </w:r>
      <w:r w:rsidRPr="00C344D1" w:rsidR="00142E59">
        <w:rPr>
          <w:rFonts w:ascii="Times New Roman" w:hAnsi="Times New Roman" w:cs="Times New Roman"/>
          <w:sz w:val="27"/>
          <w:szCs w:val="27"/>
        </w:rPr>
        <w:t xml:space="preserve"> </w:t>
      </w:r>
      <w:r w:rsidR="00AC0D49">
        <w:rPr>
          <w:rFonts w:ascii="Times New Roman" w:hAnsi="Times New Roman" w:cs="Times New Roman"/>
          <w:sz w:val="27"/>
          <w:szCs w:val="27"/>
        </w:rPr>
        <w:t xml:space="preserve">20 июля </w:t>
      </w:r>
      <w:r w:rsidRPr="00C344D1" w:rsidR="005473DA">
        <w:rPr>
          <w:rFonts w:ascii="Times New Roman" w:hAnsi="Times New Roman" w:cs="Times New Roman"/>
          <w:sz w:val="27"/>
          <w:szCs w:val="27"/>
        </w:rPr>
        <w:t>2</w:t>
      </w:r>
      <w:r w:rsidRPr="00C344D1" w:rsidR="00FC1E7F">
        <w:rPr>
          <w:rFonts w:ascii="Times New Roman" w:hAnsi="Times New Roman" w:cs="Times New Roman"/>
          <w:sz w:val="27"/>
          <w:szCs w:val="27"/>
        </w:rPr>
        <w:t>02</w:t>
      </w:r>
      <w:r w:rsidR="00AC0D49">
        <w:rPr>
          <w:rFonts w:ascii="Times New Roman" w:hAnsi="Times New Roman" w:cs="Times New Roman"/>
          <w:sz w:val="27"/>
          <w:szCs w:val="27"/>
        </w:rPr>
        <w:t>6</w:t>
      </w:r>
      <w:r w:rsidRPr="00C344D1" w:rsidR="00420711">
        <w:rPr>
          <w:rFonts w:ascii="Times New Roman" w:hAnsi="Times New Roman" w:cs="Times New Roman"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>года</w:t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  <w:r w:rsidRPr="00C344D1">
        <w:rPr>
          <w:rFonts w:ascii="Times New Roman" w:hAnsi="Times New Roman" w:cs="Times New Roman"/>
          <w:sz w:val="27"/>
          <w:szCs w:val="27"/>
        </w:rPr>
        <w:tab/>
      </w:r>
    </w:p>
    <w:p w:rsidR="007664F5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М</w:t>
      </w:r>
      <w:r w:rsidRPr="00C344D1">
        <w:rPr>
          <w:rFonts w:ascii="Times New Roman" w:hAnsi="Times New Roman" w:cs="Times New Roman"/>
          <w:sz w:val="27"/>
          <w:szCs w:val="27"/>
        </w:rPr>
        <w:t xml:space="preserve">ировой судья судебного участка № </w:t>
      </w:r>
      <w:r w:rsidRPr="00C344D1">
        <w:rPr>
          <w:rFonts w:ascii="Times New Roman" w:hAnsi="Times New Roman" w:cs="Times New Roman"/>
          <w:sz w:val="27"/>
          <w:szCs w:val="27"/>
        </w:rPr>
        <w:t>3</w:t>
      </w:r>
      <w:r w:rsidRPr="00C344D1">
        <w:rPr>
          <w:rFonts w:ascii="Times New Roman" w:hAnsi="Times New Roman" w:cs="Times New Roman"/>
          <w:sz w:val="27"/>
          <w:szCs w:val="27"/>
        </w:rPr>
        <w:t xml:space="preserve"> Когалымского судебного района Ханты – Мансийс</w:t>
      </w:r>
      <w:r w:rsidRPr="00C344D1" w:rsidR="00E00E4B">
        <w:rPr>
          <w:rFonts w:ascii="Times New Roman" w:hAnsi="Times New Roman" w:cs="Times New Roman"/>
          <w:sz w:val="27"/>
          <w:szCs w:val="27"/>
        </w:rPr>
        <w:t xml:space="preserve">кого автономного округа – Югры </w:t>
      </w:r>
      <w:r w:rsidRPr="00C344D1">
        <w:rPr>
          <w:rFonts w:ascii="Times New Roman" w:hAnsi="Times New Roman" w:cs="Times New Roman"/>
          <w:sz w:val="27"/>
          <w:szCs w:val="27"/>
        </w:rPr>
        <w:t xml:space="preserve">Е.М. Филяева </w:t>
      </w:r>
      <w:r w:rsidRPr="00C344D1">
        <w:rPr>
          <w:rFonts w:ascii="Times New Roman" w:hAnsi="Times New Roman" w:cs="Times New Roman"/>
          <w:sz w:val="27"/>
          <w:szCs w:val="27"/>
        </w:rPr>
        <w:t>(Ханты-Мансийский автономны</w:t>
      </w:r>
      <w:r w:rsidRPr="00C344D1" w:rsidR="00E00E4B">
        <w:rPr>
          <w:rFonts w:ascii="Times New Roman" w:hAnsi="Times New Roman" w:cs="Times New Roman"/>
          <w:sz w:val="27"/>
          <w:szCs w:val="27"/>
        </w:rPr>
        <w:t>й округ – Югра, г. Когалым, ул.</w:t>
      </w:r>
      <w:r w:rsidRPr="00C344D1">
        <w:rPr>
          <w:rFonts w:ascii="Times New Roman" w:hAnsi="Times New Roman" w:cs="Times New Roman"/>
          <w:sz w:val="27"/>
          <w:szCs w:val="27"/>
        </w:rPr>
        <w:t xml:space="preserve">Мира, д.24),  </w:t>
      </w:r>
    </w:p>
    <w:p w:rsidR="004A65F9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 xml:space="preserve">рассмотрев дело об административном правонарушении в отношении </w:t>
      </w:r>
      <w:r w:rsidRPr="00C344D1" w:rsidR="00697CAF">
        <w:rPr>
          <w:rFonts w:ascii="Times New Roman" w:hAnsi="Times New Roman" w:cs="Times New Roman"/>
          <w:sz w:val="27"/>
          <w:szCs w:val="27"/>
        </w:rPr>
        <w:t>Егорова Романа Александровича</w:t>
      </w:r>
      <w:r w:rsidRPr="00C344D1" w:rsidR="00F36B68">
        <w:rPr>
          <w:rFonts w:ascii="Times New Roman" w:hAnsi="Times New Roman" w:cs="Times New Roman"/>
          <w:sz w:val="27"/>
          <w:szCs w:val="27"/>
        </w:rPr>
        <w:t xml:space="preserve">, </w:t>
      </w:r>
      <w:r w:rsidR="00E842B6">
        <w:rPr>
          <w:rFonts w:ascii="Times New Roman" w:hAnsi="Times New Roman" w:cs="Times New Roman"/>
          <w:sz w:val="27"/>
          <w:szCs w:val="27"/>
        </w:rPr>
        <w:t>*</w:t>
      </w:r>
      <w:r w:rsidR="00AC7D4F">
        <w:rPr>
          <w:rFonts w:ascii="Times New Roman" w:hAnsi="Times New Roman" w:cs="Times New Roman"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>ранее привлекавшегося к административной ответственности, привлекаемого к административ</w:t>
      </w:r>
      <w:r w:rsidRPr="00C344D1" w:rsidR="00FC1E7F">
        <w:rPr>
          <w:rFonts w:ascii="Times New Roman" w:hAnsi="Times New Roman" w:cs="Times New Roman"/>
          <w:sz w:val="27"/>
          <w:szCs w:val="27"/>
        </w:rPr>
        <w:t>ной ответственности по ч. 1 ст.</w:t>
      </w:r>
      <w:r w:rsidRPr="00C344D1">
        <w:rPr>
          <w:rFonts w:ascii="Times New Roman" w:hAnsi="Times New Roman" w:cs="Times New Roman"/>
          <w:sz w:val="27"/>
          <w:szCs w:val="27"/>
        </w:rPr>
        <w:t>20.25 КоАП РФ</w:t>
      </w:r>
      <w:r w:rsidRPr="00C344D1" w:rsidR="00D87459">
        <w:rPr>
          <w:rFonts w:ascii="Times New Roman" w:hAnsi="Times New Roman" w:cs="Times New Roman"/>
          <w:sz w:val="27"/>
          <w:szCs w:val="27"/>
        </w:rPr>
        <w:t>,</w:t>
      </w:r>
    </w:p>
    <w:p w:rsidR="00FC1E7F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80878" w:rsidRPr="00C344D1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C344D1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F12915" w:rsidRPr="00C344D1" w:rsidP="00B07EAE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142E59" w:rsidRPr="00C344D1" w:rsidP="00B07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iCs/>
          <w:sz w:val="27"/>
          <w:szCs w:val="27"/>
        </w:rPr>
        <w:t>19</w:t>
      </w:r>
      <w:r w:rsidRPr="00C344D1" w:rsidR="00697CAF">
        <w:rPr>
          <w:rFonts w:ascii="Times New Roman" w:hAnsi="Times New Roman" w:cs="Times New Roman"/>
          <w:bCs/>
          <w:iCs/>
          <w:sz w:val="27"/>
          <w:szCs w:val="27"/>
        </w:rPr>
        <w:t>.0</w:t>
      </w:r>
      <w:r>
        <w:rPr>
          <w:rFonts w:ascii="Times New Roman" w:hAnsi="Times New Roman" w:cs="Times New Roman"/>
          <w:bCs/>
          <w:iCs/>
          <w:sz w:val="27"/>
          <w:szCs w:val="27"/>
        </w:rPr>
        <w:t>6</w:t>
      </w:r>
      <w:r w:rsidRPr="00C344D1" w:rsidR="00E00E4B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C344D1">
        <w:rPr>
          <w:rFonts w:ascii="Times New Roman" w:hAnsi="Times New Roman" w:cs="Times New Roman"/>
          <w:bCs/>
          <w:iCs/>
          <w:sz w:val="27"/>
          <w:szCs w:val="27"/>
        </w:rPr>
        <w:t>202</w:t>
      </w:r>
      <w:r>
        <w:rPr>
          <w:rFonts w:ascii="Times New Roman" w:hAnsi="Times New Roman" w:cs="Times New Roman"/>
          <w:bCs/>
          <w:iCs/>
          <w:sz w:val="27"/>
          <w:szCs w:val="27"/>
        </w:rPr>
        <w:t>6</w:t>
      </w:r>
      <w:r w:rsidRPr="00C344D1">
        <w:rPr>
          <w:rFonts w:ascii="Times New Roman" w:hAnsi="Times New Roman" w:cs="Times New Roman"/>
          <w:bCs/>
          <w:iCs/>
          <w:sz w:val="27"/>
          <w:szCs w:val="27"/>
        </w:rPr>
        <w:t xml:space="preserve"> в 00 час. 01 мин. </w:t>
      </w:r>
      <w:r w:rsidRPr="00C344D1" w:rsidR="00697CAF">
        <w:rPr>
          <w:rFonts w:ascii="Times New Roman" w:hAnsi="Times New Roman" w:cs="Times New Roman"/>
          <w:bCs/>
          <w:iCs/>
          <w:sz w:val="27"/>
          <w:szCs w:val="27"/>
        </w:rPr>
        <w:t>Егоров Р.А</w:t>
      </w:r>
      <w:r w:rsidRPr="00C344D1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C344D1">
        <w:rPr>
          <w:rFonts w:ascii="Times New Roman" w:hAnsi="Times New Roman" w:cs="Times New Roman"/>
          <w:sz w:val="27"/>
          <w:szCs w:val="27"/>
        </w:rPr>
        <w:t xml:space="preserve">, являясь привлеченным к административной ответственности по постановлению </w:t>
      </w:r>
      <w:r w:rsidRPr="00C344D1" w:rsidR="00697CAF">
        <w:rPr>
          <w:rFonts w:ascii="Times New Roman" w:hAnsi="Times New Roman" w:cs="Times New Roman"/>
          <w:sz w:val="27"/>
          <w:szCs w:val="27"/>
        </w:rPr>
        <w:t>18810</w:t>
      </w:r>
      <w:r w:rsidRPr="00C344D1" w:rsidR="00A369F5">
        <w:rPr>
          <w:rFonts w:ascii="Times New Roman" w:hAnsi="Times New Roman" w:cs="Times New Roman"/>
          <w:sz w:val="27"/>
          <w:szCs w:val="27"/>
        </w:rPr>
        <w:t>5862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C344D1" w:rsidR="00A369F5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>420005</w:t>
      </w:r>
      <w:r w:rsidR="00B04EEF">
        <w:rPr>
          <w:rFonts w:ascii="Times New Roman" w:hAnsi="Times New Roman" w:cs="Times New Roman"/>
          <w:sz w:val="27"/>
          <w:szCs w:val="27"/>
        </w:rPr>
        <w:t>300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sz w:val="27"/>
          <w:szCs w:val="27"/>
        </w:rPr>
        <w:t>20</w:t>
      </w:r>
      <w:r w:rsidRPr="00C344D1" w:rsidR="00697CAF">
        <w:rPr>
          <w:rFonts w:ascii="Times New Roman" w:hAnsi="Times New Roman" w:cs="Times New Roman"/>
          <w:sz w:val="27"/>
          <w:szCs w:val="27"/>
        </w:rPr>
        <w:t>.0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C344D1" w:rsidR="00E00E4B">
        <w:rPr>
          <w:rFonts w:ascii="Times New Roman" w:hAnsi="Times New Roman" w:cs="Times New Roman"/>
          <w:sz w:val="27"/>
          <w:szCs w:val="27"/>
        </w:rPr>
        <w:t>.202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C344D1" w:rsidR="00E00E4B">
        <w:rPr>
          <w:rFonts w:ascii="Times New Roman" w:hAnsi="Times New Roman" w:cs="Times New Roman"/>
          <w:sz w:val="27"/>
          <w:szCs w:val="27"/>
        </w:rPr>
        <w:t xml:space="preserve"> в виде штрафа в размере </w:t>
      </w:r>
      <w:r w:rsidRPr="00C344D1" w:rsidR="00A369F5">
        <w:rPr>
          <w:rFonts w:ascii="Times New Roman" w:hAnsi="Times New Roman" w:cs="Times New Roman"/>
          <w:sz w:val="27"/>
          <w:szCs w:val="27"/>
        </w:rPr>
        <w:t>75</w:t>
      </w:r>
      <w:r w:rsidRPr="00C344D1" w:rsidR="00697CAF">
        <w:rPr>
          <w:rFonts w:ascii="Times New Roman" w:hAnsi="Times New Roman" w:cs="Times New Roman"/>
          <w:sz w:val="27"/>
          <w:szCs w:val="27"/>
        </w:rPr>
        <w:t>0</w:t>
      </w:r>
      <w:r w:rsidRPr="00C344D1">
        <w:rPr>
          <w:rFonts w:ascii="Times New Roman" w:hAnsi="Times New Roman" w:cs="Times New Roman"/>
          <w:sz w:val="27"/>
          <w:szCs w:val="27"/>
        </w:rPr>
        <w:t xml:space="preserve">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sz w:val="27"/>
          <w:szCs w:val="27"/>
        </w:rPr>
        <w:t>20</w:t>
      </w:r>
      <w:r w:rsidRPr="00C344D1" w:rsidR="00697CAF">
        <w:rPr>
          <w:rFonts w:ascii="Times New Roman" w:hAnsi="Times New Roman" w:cs="Times New Roman"/>
          <w:sz w:val="27"/>
          <w:szCs w:val="27"/>
        </w:rPr>
        <w:t>.0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C344D1" w:rsidR="00C162F7">
        <w:rPr>
          <w:rFonts w:ascii="Times New Roman" w:hAnsi="Times New Roman" w:cs="Times New Roman"/>
          <w:sz w:val="27"/>
          <w:szCs w:val="27"/>
        </w:rPr>
        <w:t>.</w:t>
      </w:r>
      <w:r w:rsidRPr="00C344D1">
        <w:rPr>
          <w:rFonts w:ascii="Times New Roman" w:hAnsi="Times New Roman" w:cs="Times New Roman"/>
          <w:sz w:val="27"/>
          <w:szCs w:val="27"/>
        </w:rPr>
        <w:t>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C344D1">
        <w:rPr>
          <w:rFonts w:ascii="Times New Roman" w:hAnsi="Times New Roman" w:cs="Times New Roman"/>
          <w:sz w:val="27"/>
          <w:szCs w:val="27"/>
        </w:rPr>
        <w:t>.</w:t>
      </w:r>
    </w:p>
    <w:p w:rsidR="006E7B1C" w:rsidRPr="008B6E43" w:rsidP="006E7B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B6E43">
        <w:rPr>
          <w:rFonts w:ascii="Times New Roman" w:hAnsi="Times New Roman" w:cs="Times New Roman"/>
          <w:bCs/>
          <w:iCs/>
          <w:sz w:val="27"/>
          <w:szCs w:val="27"/>
        </w:rPr>
        <w:t>Егоров Р.А.</w:t>
      </w:r>
      <w:r w:rsidRPr="008B6E43">
        <w:rPr>
          <w:rFonts w:ascii="Times New Roman" w:hAnsi="Times New Roman" w:cs="Times New Roman"/>
          <w:sz w:val="27"/>
          <w:szCs w:val="27"/>
        </w:rPr>
        <w:t xml:space="preserve"> на рассмотрение дела не явился, о времени и месте рассмотрения дела надлежаще извещен, о чем свидетельствует телефонограмма от 02.07.2026, ходатайств об отложении рассмотрения дела не заявил, при таких обстоятельствах, в соответствии с ч. 2 ст. 25.1 КоАП РФ, мировой судья считает возможным рассмотреть дело в отсутствие не явившегося </w:t>
      </w:r>
      <w:r w:rsidRPr="008B6E43">
        <w:rPr>
          <w:rFonts w:ascii="Times New Roman" w:hAnsi="Times New Roman" w:cs="Times New Roman"/>
          <w:bCs/>
          <w:iCs/>
          <w:sz w:val="27"/>
          <w:szCs w:val="27"/>
        </w:rPr>
        <w:t>Егорова Р.А.</w:t>
      </w:r>
      <w:r w:rsidRPr="008B6E43">
        <w:rPr>
          <w:rFonts w:ascii="Times New Roman" w:hAnsi="Times New Roman" w:cs="Times New Roman"/>
          <w:sz w:val="27"/>
          <w:szCs w:val="27"/>
        </w:rPr>
        <w:t>, по имеющимся материалам дела.</w:t>
      </w:r>
    </w:p>
    <w:p w:rsidR="00C344D1" w:rsidRPr="00C344D1" w:rsidP="00C34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Мировой судья, исследова</w:t>
      </w:r>
      <w:r w:rsidRPr="00C344D1" w:rsidR="005473DA">
        <w:rPr>
          <w:rFonts w:ascii="Times New Roman" w:hAnsi="Times New Roman" w:cs="Times New Roman"/>
          <w:sz w:val="27"/>
          <w:szCs w:val="27"/>
        </w:rPr>
        <w:t xml:space="preserve">в материалы дела: протокол 86 </w:t>
      </w:r>
      <w:r w:rsidR="00AC0D49">
        <w:rPr>
          <w:rFonts w:ascii="Times New Roman" w:hAnsi="Times New Roman" w:cs="Times New Roman"/>
          <w:sz w:val="27"/>
          <w:szCs w:val="27"/>
        </w:rPr>
        <w:t>НА</w:t>
      </w:r>
      <w:r w:rsidRPr="00C344D1">
        <w:rPr>
          <w:rFonts w:ascii="Times New Roman" w:hAnsi="Times New Roman" w:cs="Times New Roman"/>
          <w:sz w:val="27"/>
          <w:szCs w:val="27"/>
        </w:rPr>
        <w:t xml:space="preserve"> № 000</w:t>
      </w:r>
      <w:r w:rsidR="00AC0D49">
        <w:rPr>
          <w:rFonts w:ascii="Times New Roman" w:hAnsi="Times New Roman" w:cs="Times New Roman"/>
          <w:sz w:val="27"/>
          <w:szCs w:val="27"/>
        </w:rPr>
        <w:t>2</w:t>
      </w:r>
      <w:r w:rsidR="00B04EEF">
        <w:rPr>
          <w:rFonts w:ascii="Times New Roman" w:hAnsi="Times New Roman" w:cs="Times New Roman"/>
          <w:sz w:val="27"/>
          <w:szCs w:val="27"/>
        </w:rPr>
        <w:t>92</w:t>
      </w:r>
      <w:r w:rsidRPr="00C344D1" w:rsidR="00A369F5">
        <w:rPr>
          <w:rFonts w:ascii="Times New Roman" w:hAnsi="Times New Roman" w:cs="Times New Roman"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 w:rsidR="00B04EEF">
        <w:rPr>
          <w:rFonts w:ascii="Times New Roman" w:hAnsi="Times New Roman" w:cs="Times New Roman"/>
          <w:sz w:val="27"/>
          <w:szCs w:val="27"/>
        </w:rPr>
        <w:t>26</w:t>
      </w:r>
      <w:r w:rsidRPr="00C344D1" w:rsidR="005473DA">
        <w:rPr>
          <w:rFonts w:ascii="Times New Roman" w:hAnsi="Times New Roman" w:cs="Times New Roman"/>
          <w:sz w:val="27"/>
          <w:szCs w:val="27"/>
        </w:rPr>
        <w:t>.0</w:t>
      </w:r>
      <w:r w:rsidR="00B04EEF">
        <w:rPr>
          <w:rFonts w:ascii="Times New Roman" w:hAnsi="Times New Roman" w:cs="Times New Roman"/>
          <w:sz w:val="27"/>
          <w:szCs w:val="27"/>
        </w:rPr>
        <w:t>6</w:t>
      </w:r>
      <w:r w:rsidRPr="00C344D1" w:rsidR="005473DA">
        <w:rPr>
          <w:rFonts w:ascii="Times New Roman" w:hAnsi="Times New Roman" w:cs="Times New Roman"/>
          <w:sz w:val="27"/>
          <w:szCs w:val="27"/>
        </w:rPr>
        <w:t>.</w:t>
      </w:r>
      <w:r w:rsidRPr="00C344D1">
        <w:rPr>
          <w:rFonts w:ascii="Times New Roman" w:hAnsi="Times New Roman" w:cs="Times New Roman"/>
          <w:sz w:val="27"/>
          <w:szCs w:val="27"/>
        </w:rPr>
        <w:t>202</w:t>
      </w:r>
      <w:r w:rsidRPr="00C344D1" w:rsidR="00A369F5">
        <w:rPr>
          <w:rFonts w:ascii="Times New Roman" w:hAnsi="Times New Roman" w:cs="Times New Roman"/>
          <w:sz w:val="27"/>
          <w:szCs w:val="27"/>
        </w:rPr>
        <w:t>5</w:t>
      </w:r>
      <w:r w:rsidRPr="00C344D1">
        <w:rPr>
          <w:rFonts w:ascii="Times New Roman" w:hAnsi="Times New Roman" w:cs="Times New Roman"/>
          <w:sz w:val="27"/>
          <w:szCs w:val="27"/>
        </w:rPr>
        <w:t xml:space="preserve">, в котором изложены обстоятельства совершения </w:t>
      </w:r>
      <w:r w:rsidRPr="00C344D1" w:rsidR="00697CAF">
        <w:rPr>
          <w:rFonts w:ascii="Times New Roman" w:hAnsi="Times New Roman" w:cs="Times New Roman"/>
          <w:bCs/>
          <w:iCs/>
          <w:sz w:val="27"/>
          <w:szCs w:val="27"/>
        </w:rPr>
        <w:t>Егоровым Р.А</w:t>
      </w:r>
      <w:r w:rsidRPr="00C344D1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C344D1">
        <w:rPr>
          <w:rFonts w:ascii="Times New Roman" w:hAnsi="Times New Roman" w:cs="Times New Roman"/>
          <w:bCs/>
          <w:iCs/>
          <w:sz w:val="27"/>
          <w:szCs w:val="27"/>
        </w:rPr>
        <w:t xml:space="preserve">  </w:t>
      </w:r>
      <w:r w:rsidRPr="00C344D1">
        <w:rPr>
          <w:rFonts w:ascii="Times New Roman" w:hAnsi="Times New Roman" w:cs="Times New Roman"/>
          <w:sz w:val="27"/>
          <w:szCs w:val="27"/>
        </w:rPr>
        <w:t xml:space="preserve">административного правонарушения, с данным протоколом он был ознакомлен,  ему разъяснены права, предусмотренные ст. 25.1 </w:t>
      </w:r>
      <w:r w:rsidRPr="00C344D1" w:rsidR="00E00E4B">
        <w:rPr>
          <w:rFonts w:ascii="Times New Roman" w:hAnsi="Times New Roman" w:cs="Times New Roman"/>
          <w:sz w:val="27"/>
          <w:szCs w:val="27"/>
        </w:rPr>
        <w:t>КоАП РФ и ст. 51 Конституции РФ</w:t>
      </w:r>
      <w:r w:rsidRPr="00C344D1">
        <w:rPr>
          <w:rFonts w:ascii="Times New Roman" w:hAnsi="Times New Roman" w:cs="Times New Roman"/>
          <w:sz w:val="27"/>
          <w:szCs w:val="27"/>
        </w:rPr>
        <w:t xml:space="preserve">; копию постановления </w:t>
      </w:r>
      <w:r w:rsidRPr="00C344D1" w:rsidR="00B04EEF">
        <w:rPr>
          <w:rFonts w:ascii="Times New Roman" w:hAnsi="Times New Roman" w:cs="Times New Roman"/>
          <w:sz w:val="27"/>
          <w:szCs w:val="27"/>
        </w:rPr>
        <w:t>188105862</w:t>
      </w:r>
      <w:r w:rsidR="00B04EEF">
        <w:rPr>
          <w:rFonts w:ascii="Times New Roman" w:hAnsi="Times New Roman" w:cs="Times New Roman"/>
          <w:sz w:val="27"/>
          <w:szCs w:val="27"/>
        </w:rPr>
        <w:t>6</w:t>
      </w:r>
      <w:r w:rsidRPr="00C344D1" w:rsidR="00B04EEF">
        <w:rPr>
          <w:rFonts w:ascii="Times New Roman" w:hAnsi="Times New Roman" w:cs="Times New Roman"/>
          <w:sz w:val="27"/>
          <w:szCs w:val="27"/>
        </w:rPr>
        <w:t>0</w:t>
      </w:r>
      <w:r w:rsidR="00B04EEF">
        <w:rPr>
          <w:rFonts w:ascii="Times New Roman" w:hAnsi="Times New Roman" w:cs="Times New Roman"/>
          <w:sz w:val="27"/>
          <w:szCs w:val="27"/>
        </w:rPr>
        <w:t xml:space="preserve">420005300 </w:t>
      </w:r>
      <w:r w:rsidRPr="00C344D1" w:rsidR="00B04EEF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от </w:t>
      </w:r>
      <w:r w:rsidR="00B04EEF">
        <w:rPr>
          <w:rFonts w:ascii="Times New Roman" w:hAnsi="Times New Roman" w:cs="Times New Roman"/>
          <w:sz w:val="27"/>
          <w:szCs w:val="27"/>
        </w:rPr>
        <w:t>20</w:t>
      </w:r>
      <w:r w:rsidRPr="00C344D1" w:rsidR="00B04EEF">
        <w:rPr>
          <w:rFonts w:ascii="Times New Roman" w:hAnsi="Times New Roman" w:cs="Times New Roman"/>
          <w:sz w:val="27"/>
          <w:szCs w:val="27"/>
        </w:rPr>
        <w:t>.0</w:t>
      </w:r>
      <w:r w:rsidR="00B04EEF">
        <w:rPr>
          <w:rFonts w:ascii="Times New Roman" w:hAnsi="Times New Roman" w:cs="Times New Roman"/>
          <w:sz w:val="27"/>
          <w:szCs w:val="27"/>
        </w:rPr>
        <w:t>4</w:t>
      </w:r>
      <w:r w:rsidRPr="00C344D1" w:rsidR="00B04EEF">
        <w:rPr>
          <w:rFonts w:ascii="Times New Roman" w:hAnsi="Times New Roman" w:cs="Times New Roman"/>
          <w:sz w:val="27"/>
          <w:szCs w:val="27"/>
        </w:rPr>
        <w:t>.202</w:t>
      </w:r>
      <w:r w:rsidR="00B04EEF">
        <w:rPr>
          <w:rFonts w:ascii="Times New Roman" w:hAnsi="Times New Roman" w:cs="Times New Roman"/>
          <w:sz w:val="27"/>
          <w:szCs w:val="27"/>
        </w:rPr>
        <w:t>6</w:t>
      </w:r>
      <w:r w:rsidRPr="00C344D1">
        <w:rPr>
          <w:rFonts w:ascii="Times New Roman" w:hAnsi="Times New Roman" w:cs="Times New Roman"/>
          <w:sz w:val="27"/>
          <w:szCs w:val="27"/>
        </w:rPr>
        <w:t xml:space="preserve">; </w:t>
      </w:r>
      <w:r w:rsidRPr="00C344D1" w:rsidR="00D52459">
        <w:rPr>
          <w:rFonts w:ascii="Times New Roman" w:hAnsi="Times New Roman" w:cs="Times New Roman"/>
          <w:sz w:val="27"/>
          <w:szCs w:val="27"/>
        </w:rPr>
        <w:t xml:space="preserve">копию водительского удостоверения на имя Егорова Р.А.; </w:t>
      </w:r>
      <w:r w:rsidRPr="00C344D1">
        <w:rPr>
          <w:rFonts w:ascii="Times New Roman" w:hAnsi="Times New Roman" w:cs="Times New Roman"/>
          <w:sz w:val="27"/>
          <w:szCs w:val="27"/>
        </w:rPr>
        <w:t>сведения административной практики ОГИБДД ОМВД России по г.</w:t>
      </w:r>
      <w:r w:rsidRPr="00C344D1" w:rsidR="00D52459">
        <w:rPr>
          <w:rFonts w:ascii="Times New Roman" w:hAnsi="Times New Roman" w:cs="Times New Roman"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 xml:space="preserve">Когалыму в отношении </w:t>
      </w:r>
      <w:r w:rsidRPr="00C344D1" w:rsidR="00697CAF">
        <w:rPr>
          <w:rFonts w:ascii="Times New Roman" w:hAnsi="Times New Roman" w:cs="Times New Roman"/>
          <w:bCs/>
          <w:iCs/>
          <w:sz w:val="27"/>
          <w:szCs w:val="27"/>
        </w:rPr>
        <w:t>Егорова Р.А</w:t>
      </w:r>
      <w:r w:rsidRPr="00C344D1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C344D1">
        <w:rPr>
          <w:rFonts w:ascii="Times New Roman" w:hAnsi="Times New Roman" w:cs="Times New Roman"/>
          <w:bCs/>
          <w:iCs/>
          <w:sz w:val="27"/>
          <w:szCs w:val="27"/>
        </w:rPr>
        <w:t>; сведения ВИСП  МВД России</w:t>
      </w:r>
      <w:r w:rsidRPr="00C344D1">
        <w:rPr>
          <w:rFonts w:ascii="Times New Roman" w:hAnsi="Times New Roman" w:cs="Times New Roman"/>
          <w:sz w:val="27"/>
          <w:szCs w:val="27"/>
        </w:rPr>
        <w:t xml:space="preserve">, приходит к выводу, что в действиях </w:t>
      </w:r>
      <w:r w:rsidRPr="00C344D1" w:rsidR="00697CAF">
        <w:rPr>
          <w:rFonts w:ascii="Times New Roman" w:hAnsi="Times New Roman" w:cs="Times New Roman"/>
          <w:bCs/>
          <w:iCs/>
          <w:sz w:val="27"/>
          <w:szCs w:val="27"/>
        </w:rPr>
        <w:t>Егорова Р.А</w:t>
      </w:r>
      <w:r w:rsidRPr="00C344D1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C344D1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>усматривается состав административного правонарушения, предусмотренного ч.1 ст.20.25 КоАП РФ.</w:t>
      </w:r>
    </w:p>
    <w:p w:rsidR="00142E59" w:rsidRPr="00C344D1" w:rsidP="00C34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142E59" w:rsidRPr="00C344D1" w:rsidP="00B07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КоАП РФ административный штраф должен быть уплачен в полном размере лицом, </w:t>
      </w:r>
      <w:r w:rsidRPr="00C344D1">
        <w:rPr>
          <w:rFonts w:ascii="Times New Roman" w:eastAsia="Times New Roman" w:hAnsi="Times New Roman" w:cs="Times New Roman"/>
          <w:sz w:val="27"/>
          <w:szCs w:val="27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частями 1.1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>, </w:t>
      </w:r>
      <w:hyperlink r:id="rId5" w:anchor="/document/12125267/entry/302013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1.3 - 1.3-3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> и </w:t>
      </w:r>
      <w:hyperlink r:id="rId5" w:anchor="/document/12125267/entry/302014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1.4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 xml:space="preserve"> настоящей статьи, либо </w:t>
      </w:r>
      <w:r w:rsidRPr="00C344D1">
        <w:rPr>
          <w:rFonts w:ascii="Times New Roman" w:eastAsia="Times New Roman" w:hAnsi="Times New Roman" w:cs="Times New Roman"/>
          <w:sz w:val="27"/>
          <w:szCs w:val="27"/>
        </w:rPr>
        <w:t>со дня истечения срока отсрочки или срока рассрочки, предусмотренных </w:t>
      </w:r>
      <w:hyperlink r:id="rId5" w:anchor="/document/12125267/entry/315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статьей 31.5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> настоящего Кодекса.</w:t>
      </w:r>
    </w:p>
    <w:p w:rsidR="00D52459" w:rsidRPr="00C344D1" w:rsidP="00D524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344D1">
        <w:rPr>
          <w:rFonts w:ascii="Times New Roman" w:eastAsia="Times New Roman" w:hAnsi="Times New Roman" w:cs="Times New Roman"/>
          <w:sz w:val="27"/>
          <w:szCs w:val="27"/>
        </w:rPr>
        <w:t>В соответствии с п. 4 ст. 31.1 КоАП РФ постановление по делу об административном правонарушении вступает в законную силу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правонарушения, предусмотренного статьей 11.23, 11.26, 11.27 или 11.29 либо главой 12 настоящего Кодекса, в случае его совершения с использованием транспортного средства, зарегистрированного в иностранном государстве.</w:t>
      </w:r>
    </w:p>
    <w:p w:rsidR="00E27FF4" w:rsidRPr="00C344D1" w:rsidP="00D524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344D1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постановление </w:t>
      </w:r>
      <w:r w:rsidRPr="00C344D1" w:rsidR="00A2645C">
        <w:rPr>
          <w:rFonts w:ascii="Times New Roman" w:hAnsi="Times New Roman" w:cs="Times New Roman"/>
          <w:sz w:val="27"/>
          <w:szCs w:val="27"/>
        </w:rPr>
        <w:t>188105862</w:t>
      </w:r>
      <w:r w:rsidR="00A2645C">
        <w:rPr>
          <w:rFonts w:ascii="Times New Roman" w:hAnsi="Times New Roman" w:cs="Times New Roman"/>
          <w:sz w:val="27"/>
          <w:szCs w:val="27"/>
        </w:rPr>
        <w:t>6</w:t>
      </w:r>
      <w:r w:rsidRPr="00C344D1" w:rsidR="00A2645C">
        <w:rPr>
          <w:rFonts w:ascii="Times New Roman" w:hAnsi="Times New Roman" w:cs="Times New Roman"/>
          <w:sz w:val="27"/>
          <w:szCs w:val="27"/>
        </w:rPr>
        <w:t>0</w:t>
      </w:r>
      <w:r w:rsidR="00A2645C">
        <w:rPr>
          <w:rFonts w:ascii="Times New Roman" w:hAnsi="Times New Roman" w:cs="Times New Roman"/>
          <w:sz w:val="27"/>
          <w:szCs w:val="27"/>
        </w:rPr>
        <w:t xml:space="preserve">420005300 </w:t>
      </w:r>
      <w:r w:rsidRPr="00C344D1" w:rsidR="00A2645C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от </w:t>
      </w:r>
      <w:r w:rsidR="00A2645C">
        <w:rPr>
          <w:rFonts w:ascii="Times New Roman" w:hAnsi="Times New Roman" w:cs="Times New Roman"/>
          <w:sz w:val="27"/>
          <w:szCs w:val="27"/>
        </w:rPr>
        <w:t>20</w:t>
      </w:r>
      <w:r w:rsidRPr="00C344D1" w:rsidR="00A2645C">
        <w:rPr>
          <w:rFonts w:ascii="Times New Roman" w:hAnsi="Times New Roman" w:cs="Times New Roman"/>
          <w:sz w:val="27"/>
          <w:szCs w:val="27"/>
        </w:rPr>
        <w:t>.0</w:t>
      </w:r>
      <w:r w:rsidR="00A2645C">
        <w:rPr>
          <w:rFonts w:ascii="Times New Roman" w:hAnsi="Times New Roman" w:cs="Times New Roman"/>
          <w:sz w:val="27"/>
          <w:szCs w:val="27"/>
        </w:rPr>
        <w:t>4</w:t>
      </w:r>
      <w:r w:rsidRPr="00C344D1" w:rsidR="00A2645C">
        <w:rPr>
          <w:rFonts w:ascii="Times New Roman" w:hAnsi="Times New Roman" w:cs="Times New Roman"/>
          <w:sz w:val="27"/>
          <w:szCs w:val="27"/>
        </w:rPr>
        <w:t>.202</w:t>
      </w:r>
      <w:r w:rsidR="00A2645C">
        <w:rPr>
          <w:rFonts w:ascii="Times New Roman" w:hAnsi="Times New Roman" w:cs="Times New Roman"/>
          <w:sz w:val="27"/>
          <w:szCs w:val="27"/>
        </w:rPr>
        <w:t>6</w:t>
      </w:r>
      <w:r w:rsidRPr="00C344D1" w:rsidR="00A2645C">
        <w:rPr>
          <w:rFonts w:ascii="Times New Roman" w:hAnsi="Times New Roman" w:cs="Times New Roman"/>
          <w:sz w:val="27"/>
          <w:szCs w:val="27"/>
        </w:rPr>
        <w:t xml:space="preserve"> </w:t>
      </w:r>
      <w:r w:rsidRPr="00C344D1">
        <w:rPr>
          <w:rFonts w:ascii="Times New Roman" w:eastAsia="Times New Roman" w:hAnsi="Times New Roman" w:cs="Times New Roman"/>
          <w:sz w:val="27"/>
          <w:szCs w:val="27"/>
        </w:rPr>
        <w:t xml:space="preserve">вступило в законную силу </w:t>
      </w:r>
      <w:r w:rsidR="00AC0D49">
        <w:rPr>
          <w:rFonts w:ascii="Times New Roman" w:eastAsia="Times New Roman" w:hAnsi="Times New Roman" w:cs="Times New Roman"/>
          <w:sz w:val="27"/>
          <w:szCs w:val="27"/>
        </w:rPr>
        <w:t>20</w:t>
      </w:r>
      <w:r w:rsidRPr="00C344D1">
        <w:rPr>
          <w:rFonts w:ascii="Times New Roman" w:eastAsia="Times New Roman" w:hAnsi="Times New Roman" w:cs="Times New Roman"/>
          <w:sz w:val="27"/>
          <w:szCs w:val="27"/>
        </w:rPr>
        <w:t>.0</w:t>
      </w:r>
      <w:r w:rsidR="00AC0D49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C344D1">
        <w:rPr>
          <w:rFonts w:ascii="Times New Roman" w:eastAsia="Times New Roman" w:hAnsi="Times New Roman" w:cs="Times New Roman"/>
          <w:sz w:val="27"/>
          <w:szCs w:val="27"/>
        </w:rPr>
        <w:t>.202</w:t>
      </w:r>
      <w:r w:rsidR="00AC0D49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C344D1"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</w:p>
    <w:p w:rsidR="00D52459" w:rsidRPr="00C344D1" w:rsidP="00D524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C344D1">
        <w:rPr>
          <w:rFonts w:ascii="Times New Roman" w:hAnsi="Times New Roman" w:cs="Times New Roman"/>
          <w:bCs/>
          <w:iCs/>
          <w:sz w:val="27"/>
          <w:szCs w:val="27"/>
        </w:rPr>
        <w:t>Егоров Р.А.</w:t>
      </w:r>
      <w:r w:rsidRPr="00C344D1">
        <w:rPr>
          <w:rFonts w:ascii="Times New Roman" w:hAnsi="Times New Roman" w:cs="Times New Roman"/>
          <w:sz w:val="27"/>
          <w:szCs w:val="27"/>
        </w:rPr>
        <w:t xml:space="preserve"> виновен в совершении административного правонарушения, предусмотренном ч.1 ст.20.25 КоАП РФ. </w:t>
      </w:r>
    </w:p>
    <w:p w:rsidR="009E6F5D" w:rsidRPr="00C344D1" w:rsidP="00B07EAE">
      <w:pPr>
        <w:pStyle w:val="BodyTextIndent"/>
        <w:ind w:firstLine="567"/>
        <w:rPr>
          <w:sz w:val="27"/>
          <w:szCs w:val="27"/>
        </w:rPr>
      </w:pPr>
      <w:r w:rsidRPr="00C344D1">
        <w:rPr>
          <w:sz w:val="27"/>
          <w:szCs w:val="27"/>
        </w:rPr>
        <w:t>Обстоятельств, исключающих производство по делу, не имеется.</w:t>
      </w:r>
    </w:p>
    <w:p w:rsidR="00C162F7" w:rsidRPr="00C344D1" w:rsidP="00B07EAE">
      <w:pPr>
        <w:pStyle w:val="BodyTextIndent"/>
        <w:ind w:firstLine="567"/>
        <w:rPr>
          <w:sz w:val="27"/>
          <w:szCs w:val="27"/>
        </w:rPr>
      </w:pPr>
      <w:r w:rsidRPr="00C344D1">
        <w:rPr>
          <w:sz w:val="27"/>
          <w:szCs w:val="27"/>
        </w:rPr>
        <w:t>Обстоятельств, смягчающих</w:t>
      </w:r>
      <w:r w:rsidRPr="00C344D1" w:rsidR="009E6F5D">
        <w:rPr>
          <w:sz w:val="27"/>
          <w:szCs w:val="27"/>
        </w:rPr>
        <w:t xml:space="preserve"> административную ответственность</w:t>
      </w:r>
      <w:r w:rsidRPr="00C344D1">
        <w:rPr>
          <w:sz w:val="27"/>
          <w:szCs w:val="27"/>
        </w:rPr>
        <w:t xml:space="preserve">, предусмотренных </w:t>
      </w:r>
      <w:r w:rsidRPr="00C344D1" w:rsidR="009E6F5D">
        <w:rPr>
          <w:sz w:val="27"/>
          <w:szCs w:val="27"/>
        </w:rPr>
        <w:t xml:space="preserve">ст.4.2 КоАП РФ </w:t>
      </w:r>
      <w:r w:rsidRPr="00C344D1">
        <w:rPr>
          <w:sz w:val="27"/>
          <w:szCs w:val="27"/>
        </w:rPr>
        <w:t>мировым судьей не установлено.</w:t>
      </w:r>
    </w:p>
    <w:p w:rsidR="00AC0D49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Отягчающих </w:t>
      </w:r>
      <w:r w:rsidRPr="00C344D1" w:rsidR="005473DA">
        <w:rPr>
          <w:rFonts w:ascii="Times New Roman" w:hAnsi="Times New Roman" w:cs="Times New Roman"/>
          <w:sz w:val="27"/>
          <w:szCs w:val="27"/>
        </w:rPr>
        <w:t>административную ответственность обстоятельств в соответ</w:t>
      </w:r>
      <w:r>
        <w:rPr>
          <w:rFonts w:ascii="Times New Roman" w:hAnsi="Times New Roman" w:cs="Times New Roman"/>
          <w:sz w:val="27"/>
          <w:szCs w:val="27"/>
        </w:rPr>
        <w:t>ствии со ст. 4.3 КоАП РФ мировым судьей не установлено.</w:t>
      </w:r>
    </w:p>
    <w:p w:rsidR="00142E59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C344D1" w:rsidR="00697CAF">
        <w:rPr>
          <w:rFonts w:ascii="Times New Roman" w:hAnsi="Times New Roman" w:cs="Times New Roman"/>
          <w:bCs/>
          <w:iCs/>
          <w:sz w:val="27"/>
          <w:szCs w:val="27"/>
        </w:rPr>
        <w:t>Егорова Р.А</w:t>
      </w:r>
      <w:r w:rsidRPr="00C344D1" w:rsidR="00F36B68">
        <w:rPr>
          <w:rFonts w:ascii="Times New Roman" w:hAnsi="Times New Roman" w:cs="Times New Roman"/>
          <w:bCs/>
          <w:iCs/>
          <w:sz w:val="27"/>
          <w:szCs w:val="27"/>
        </w:rPr>
        <w:t>.</w:t>
      </w:r>
      <w:r w:rsidRPr="00C344D1">
        <w:rPr>
          <w:rFonts w:ascii="Times New Roman" w:hAnsi="Times New Roman" w:cs="Times New Roman"/>
          <w:sz w:val="27"/>
          <w:szCs w:val="27"/>
        </w:rPr>
        <w:t xml:space="preserve">, </w:t>
      </w:r>
      <w:r w:rsidRPr="00C344D1" w:rsidR="009E6F5D">
        <w:rPr>
          <w:rFonts w:ascii="Times New Roman" w:hAnsi="Times New Roman" w:cs="Times New Roman"/>
          <w:sz w:val="27"/>
          <w:szCs w:val="27"/>
        </w:rPr>
        <w:t xml:space="preserve">состояние здоровья, </w:t>
      </w:r>
      <w:r w:rsidRPr="00C344D1">
        <w:rPr>
          <w:rFonts w:ascii="Times New Roman" w:hAnsi="Times New Roman" w:cs="Times New Roman"/>
          <w:sz w:val="27"/>
          <w:szCs w:val="27"/>
        </w:rPr>
        <w:t>и приходит к выводу о возможности назначения ему наказания в виде административного штрафа.</w:t>
      </w:r>
    </w:p>
    <w:p w:rsidR="00142E59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Руководствуясь ст.ст. 29.10, 29.11 КоАП РФ, мировой судья,</w:t>
      </w:r>
    </w:p>
    <w:p w:rsidR="00142E59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142E59" w:rsidRPr="00C344D1" w:rsidP="00B07EA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ПОСТАНОВИЛ:</w:t>
      </w:r>
    </w:p>
    <w:p w:rsidR="00142E59" w:rsidRPr="00C344D1" w:rsidP="00B07E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42E59" w:rsidRPr="00C344D1" w:rsidP="00B07EAE">
      <w:pPr>
        <w:pStyle w:val="BodyTextIndent"/>
        <w:ind w:firstLine="567"/>
        <w:rPr>
          <w:sz w:val="27"/>
          <w:szCs w:val="27"/>
        </w:rPr>
      </w:pPr>
      <w:r w:rsidRPr="00C344D1">
        <w:rPr>
          <w:sz w:val="27"/>
          <w:szCs w:val="27"/>
        </w:rPr>
        <w:t xml:space="preserve">Егорова Романа Александровича </w:t>
      </w:r>
      <w:r w:rsidRPr="00C344D1" w:rsidR="00E00E4B">
        <w:rPr>
          <w:sz w:val="27"/>
          <w:szCs w:val="27"/>
        </w:rPr>
        <w:t xml:space="preserve">признать </w:t>
      </w:r>
      <w:r w:rsidRPr="00C344D1">
        <w:rPr>
          <w:sz w:val="27"/>
          <w:szCs w:val="27"/>
        </w:rPr>
        <w:t>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C344D1" w:rsidR="00B634A1">
        <w:rPr>
          <w:sz w:val="27"/>
          <w:szCs w:val="27"/>
        </w:rPr>
        <w:t xml:space="preserve">нистративного штрафа в размере </w:t>
      </w:r>
      <w:r w:rsidRPr="00C344D1">
        <w:rPr>
          <w:sz w:val="27"/>
          <w:szCs w:val="27"/>
        </w:rPr>
        <w:t>1</w:t>
      </w:r>
      <w:r w:rsidRPr="00C344D1" w:rsidR="00975901">
        <w:rPr>
          <w:sz w:val="27"/>
          <w:szCs w:val="27"/>
        </w:rPr>
        <w:t>5</w:t>
      </w:r>
      <w:r w:rsidRPr="00C344D1">
        <w:rPr>
          <w:sz w:val="27"/>
          <w:szCs w:val="27"/>
        </w:rPr>
        <w:t>00</w:t>
      </w:r>
      <w:r w:rsidRPr="00C344D1">
        <w:rPr>
          <w:sz w:val="27"/>
          <w:szCs w:val="27"/>
        </w:rPr>
        <w:t xml:space="preserve"> (</w:t>
      </w:r>
      <w:r w:rsidRPr="00C344D1">
        <w:rPr>
          <w:sz w:val="27"/>
          <w:szCs w:val="27"/>
        </w:rPr>
        <w:t>одна</w:t>
      </w:r>
      <w:r w:rsidRPr="00C344D1" w:rsidR="009D5F92">
        <w:rPr>
          <w:sz w:val="27"/>
          <w:szCs w:val="27"/>
        </w:rPr>
        <w:t xml:space="preserve"> </w:t>
      </w:r>
      <w:r w:rsidRPr="00C344D1" w:rsidR="006378A9">
        <w:rPr>
          <w:sz w:val="27"/>
          <w:szCs w:val="27"/>
        </w:rPr>
        <w:t>тысяч</w:t>
      </w:r>
      <w:r w:rsidRPr="00C344D1">
        <w:rPr>
          <w:sz w:val="27"/>
          <w:szCs w:val="27"/>
        </w:rPr>
        <w:t>а</w:t>
      </w:r>
      <w:r w:rsidRPr="00C344D1" w:rsidR="00975901">
        <w:rPr>
          <w:sz w:val="27"/>
          <w:szCs w:val="27"/>
        </w:rPr>
        <w:t xml:space="preserve"> пятьсот</w:t>
      </w:r>
      <w:r w:rsidRPr="00C344D1">
        <w:rPr>
          <w:sz w:val="27"/>
          <w:szCs w:val="27"/>
        </w:rPr>
        <w:t>) рублей.</w:t>
      </w:r>
    </w:p>
    <w:p w:rsidR="00142E59" w:rsidRPr="00C344D1" w:rsidP="00B07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344D1">
        <w:rPr>
          <w:rFonts w:ascii="Times New Roman" w:eastAsia="Times New Roman" w:hAnsi="Times New Roman" w:cs="Times New Roman"/>
          <w:sz w:val="27"/>
          <w:szCs w:val="27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частями 1.1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>, </w:t>
      </w:r>
      <w:hyperlink r:id="rId5" w:anchor="/document/12125267/entry/302013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1.3 - 1.3-3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> и </w:t>
      </w:r>
      <w:hyperlink r:id="rId5" w:anchor="/document/12125267/entry/302014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1.4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C344D1">
          <w:rPr>
            <w:rStyle w:val="Hyperlink"/>
            <w:rFonts w:ascii="Times New Roman" w:eastAsia="Times New Roman" w:hAnsi="Times New Roman" w:cs="Times New Roman"/>
            <w:color w:val="auto"/>
            <w:sz w:val="27"/>
            <w:szCs w:val="27"/>
            <w:u w:val="none"/>
          </w:rPr>
          <w:t>статьей 31.5</w:t>
        </w:r>
      </w:hyperlink>
      <w:r w:rsidRPr="00C344D1">
        <w:rPr>
          <w:rFonts w:ascii="Times New Roman" w:eastAsia="Times New Roman" w:hAnsi="Times New Roman" w:cs="Times New Roman"/>
          <w:sz w:val="27"/>
          <w:szCs w:val="27"/>
        </w:rPr>
        <w:t> настоящего Кодекса.</w:t>
      </w:r>
    </w:p>
    <w:p w:rsidR="00142E59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eastAsia="Times New Roman" w:hAnsi="Times New Roman" w:cs="Times New Roman"/>
          <w:sz w:val="27"/>
          <w:szCs w:val="27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 04872</w:t>
      </w:r>
      <w:r w:rsidRPr="00C344D1">
        <w:rPr>
          <w:rFonts w:ascii="Times New Roman" w:eastAsia="Times New Roman" w:hAnsi="Times New Roman" w:cs="Times New Roman"/>
          <w:sz w:val="27"/>
          <w:szCs w:val="27"/>
          <w:lang w:val="en-US"/>
        </w:rPr>
        <w:t>D</w:t>
      </w:r>
      <w:r w:rsidRPr="00C344D1">
        <w:rPr>
          <w:rFonts w:ascii="Times New Roman" w:eastAsia="Times New Roman" w:hAnsi="Times New Roman" w:cs="Times New Roman"/>
          <w:sz w:val="27"/>
          <w:szCs w:val="27"/>
        </w:rPr>
        <w:t xml:space="preserve">08080) Банк: РКЦ Ханты-Мансийск//УФК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</w:t>
      </w:r>
      <w:r w:rsidRPr="00C344D1">
        <w:rPr>
          <w:rFonts w:ascii="Times New Roman" w:hAnsi="Times New Roman" w:cs="Times New Roman"/>
          <w:sz w:val="27"/>
          <w:szCs w:val="27"/>
        </w:rPr>
        <w:t xml:space="preserve">УИН </w:t>
      </w:r>
      <w:r w:rsidRPr="00B04EEF" w:rsidR="00B04EEF">
        <w:rPr>
          <w:rFonts w:ascii="Times New Roman" w:hAnsi="Times New Roman" w:cs="Times New Roman"/>
          <w:sz w:val="27"/>
          <w:szCs w:val="27"/>
          <w:shd w:val="clear" w:color="auto" w:fill="FFFFFF"/>
        </w:rPr>
        <w:t>0412365400345006682620148</w:t>
      </w:r>
      <w:r w:rsidRPr="00C344D1">
        <w:rPr>
          <w:rStyle w:val="label2"/>
          <w:rFonts w:ascii="Times New Roman" w:hAnsi="Times New Roman" w:cs="Times New Roman"/>
          <w:sz w:val="27"/>
          <w:szCs w:val="27"/>
        </w:rPr>
        <w:t>.</w:t>
      </w:r>
    </w:p>
    <w:p w:rsidR="00E00E4B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C344D1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C344D1">
        <w:rPr>
          <w:rFonts w:ascii="Times New Roman" w:hAnsi="Times New Roman" w:cs="Times New Roman"/>
          <w:sz w:val="27"/>
          <w:szCs w:val="27"/>
        </w:rPr>
        <w:t>путем подачи жалобы мировому судье или в Когалымский городской суд Ханты – Мансийского автономного округа – Югры в течение 10</w:t>
      </w:r>
      <w:r w:rsidRPr="00C344D1" w:rsidR="00975901">
        <w:rPr>
          <w:rFonts w:ascii="Times New Roman" w:hAnsi="Times New Roman" w:cs="Times New Roman"/>
          <w:sz w:val="27"/>
          <w:szCs w:val="27"/>
        </w:rPr>
        <w:t xml:space="preserve"> дней</w:t>
      </w:r>
      <w:r w:rsidRPr="00C344D1">
        <w:rPr>
          <w:rFonts w:ascii="Times New Roman" w:hAnsi="Times New Roman" w:cs="Times New Roman"/>
          <w:sz w:val="27"/>
          <w:szCs w:val="27"/>
        </w:rPr>
        <w:t xml:space="preserve"> со дня вручения, получения копии постановления.      </w:t>
      </w:r>
    </w:p>
    <w:p w:rsidR="00E00E4B" w:rsidRPr="00C344D1" w:rsidP="00B07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20814" w:rsidRPr="00C344D1" w:rsidP="00D52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344D1">
        <w:rPr>
          <w:rFonts w:ascii="Times New Roman" w:hAnsi="Times New Roman" w:cs="Times New Roman"/>
          <w:sz w:val="27"/>
          <w:szCs w:val="27"/>
        </w:rPr>
        <w:t xml:space="preserve">Мировой </w:t>
      </w:r>
      <w:r w:rsidRPr="00C344D1">
        <w:rPr>
          <w:rFonts w:ascii="Times New Roman" w:hAnsi="Times New Roman" w:cs="Times New Roman"/>
          <w:sz w:val="27"/>
          <w:szCs w:val="27"/>
        </w:rPr>
        <w:t xml:space="preserve">судья  </w:t>
      </w:r>
      <w:r w:rsidR="006E7B1C">
        <w:rPr>
          <w:rFonts w:ascii="Times New Roman" w:hAnsi="Times New Roman" w:cs="Times New Roman"/>
          <w:sz w:val="27"/>
          <w:szCs w:val="27"/>
        </w:rPr>
        <w:t>подпись</w:t>
      </w:r>
      <w:r w:rsidR="00F346D9">
        <w:rPr>
          <w:rFonts w:ascii="Times New Roman" w:hAnsi="Times New Roman" w:cs="Times New Roman"/>
          <w:sz w:val="27"/>
          <w:szCs w:val="27"/>
        </w:rPr>
        <w:tab/>
      </w:r>
      <w:r w:rsidRPr="00C344D1" w:rsidR="00E00E4B">
        <w:rPr>
          <w:rFonts w:ascii="Times New Roman" w:hAnsi="Times New Roman" w:cs="Times New Roman"/>
          <w:sz w:val="27"/>
          <w:szCs w:val="27"/>
        </w:rPr>
        <w:tab/>
      </w:r>
      <w:r w:rsidRPr="00C344D1" w:rsidR="00E00E4B">
        <w:rPr>
          <w:rFonts w:ascii="Times New Roman" w:hAnsi="Times New Roman" w:cs="Times New Roman"/>
          <w:sz w:val="27"/>
          <w:szCs w:val="27"/>
        </w:rPr>
        <w:tab/>
      </w:r>
      <w:r w:rsidRPr="00C344D1" w:rsidR="00E00E4B">
        <w:rPr>
          <w:rFonts w:ascii="Times New Roman" w:hAnsi="Times New Roman" w:cs="Times New Roman"/>
          <w:sz w:val="27"/>
          <w:szCs w:val="27"/>
        </w:rPr>
        <w:tab/>
      </w:r>
      <w:r w:rsidRPr="00C344D1" w:rsidR="00E86070">
        <w:rPr>
          <w:rFonts w:ascii="Times New Roman" w:hAnsi="Times New Roman" w:cs="Times New Roman"/>
          <w:sz w:val="27"/>
          <w:szCs w:val="27"/>
        </w:rPr>
        <w:t xml:space="preserve"> </w:t>
      </w:r>
      <w:r w:rsidRPr="00C344D1" w:rsidR="00975901">
        <w:rPr>
          <w:rFonts w:ascii="Times New Roman" w:hAnsi="Times New Roman" w:cs="Times New Roman"/>
          <w:sz w:val="27"/>
          <w:szCs w:val="27"/>
        </w:rPr>
        <w:tab/>
      </w:r>
      <w:r w:rsidRPr="00C344D1" w:rsidR="00975901">
        <w:rPr>
          <w:rFonts w:ascii="Times New Roman" w:hAnsi="Times New Roman" w:cs="Times New Roman"/>
          <w:sz w:val="27"/>
          <w:szCs w:val="27"/>
        </w:rPr>
        <w:tab/>
      </w:r>
      <w:r w:rsidRPr="00C344D1" w:rsidR="005473DA">
        <w:rPr>
          <w:rFonts w:ascii="Times New Roman" w:hAnsi="Times New Roman" w:cs="Times New Roman"/>
          <w:sz w:val="27"/>
          <w:szCs w:val="27"/>
        </w:rPr>
        <w:t>Е.М. Филяева</w:t>
      </w:r>
    </w:p>
    <w:sectPr w:rsidSect="00E27FF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39F1"/>
    <w:rsid w:val="00007769"/>
    <w:rsid w:val="000209EF"/>
    <w:rsid w:val="00021269"/>
    <w:rsid w:val="00045B0B"/>
    <w:rsid w:val="000466EA"/>
    <w:rsid w:val="0004757F"/>
    <w:rsid w:val="00064240"/>
    <w:rsid w:val="000667FC"/>
    <w:rsid w:val="00071FE7"/>
    <w:rsid w:val="0009168A"/>
    <w:rsid w:val="000E3921"/>
    <w:rsid w:val="000E64A3"/>
    <w:rsid w:val="000E730F"/>
    <w:rsid w:val="00106FEB"/>
    <w:rsid w:val="0011290B"/>
    <w:rsid w:val="001161E1"/>
    <w:rsid w:val="00123125"/>
    <w:rsid w:val="001232B5"/>
    <w:rsid w:val="001344B1"/>
    <w:rsid w:val="00142E59"/>
    <w:rsid w:val="001434DF"/>
    <w:rsid w:val="001540A3"/>
    <w:rsid w:val="001545C4"/>
    <w:rsid w:val="00181FAB"/>
    <w:rsid w:val="0019623F"/>
    <w:rsid w:val="001B1886"/>
    <w:rsid w:val="001B6ACD"/>
    <w:rsid w:val="001C579D"/>
    <w:rsid w:val="001D2519"/>
    <w:rsid w:val="001E06AF"/>
    <w:rsid w:val="00207DAE"/>
    <w:rsid w:val="00212278"/>
    <w:rsid w:val="00216CFC"/>
    <w:rsid w:val="00221408"/>
    <w:rsid w:val="0022163C"/>
    <w:rsid w:val="002323D6"/>
    <w:rsid w:val="002536E2"/>
    <w:rsid w:val="00273B64"/>
    <w:rsid w:val="00281DC3"/>
    <w:rsid w:val="002A2B6E"/>
    <w:rsid w:val="002A511D"/>
    <w:rsid w:val="002B409F"/>
    <w:rsid w:val="002D57B1"/>
    <w:rsid w:val="002F0018"/>
    <w:rsid w:val="002F40EC"/>
    <w:rsid w:val="002F6A70"/>
    <w:rsid w:val="003060B5"/>
    <w:rsid w:val="00306FD7"/>
    <w:rsid w:val="00307E25"/>
    <w:rsid w:val="003119ED"/>
    <w:rsid w:val="00317389"/>
    <w:rsid w:val="00317C97"/>
    <w:rsid w:val="00320C8C"/>
    <w:rsid w:val="003219A0"/>
    <w:rsid w:val="003227D6"/>
    <w:rsid w:val="0032547C"/>
    <w:rsid w:val="00343A69"/>
    <w:rsid w:val="00344059"/>
    <w:rsid w:val="00347C7C"/>
    <w:rsid w:val="00352264"/>
    <w:rsid w:val="00362DA8"/>
    <w:rsid w:val="00363A64"/>
    <w:rsid w:val="003649F3"/>
    <w:rsid w:val="0036779B"/>
    <w:rsid w:val="00380878"/>
    <w:rsid w:val="00383F7C"/>
    <w:rsid w:val="00385B47"/>
    <w:rsid w:val="003A73D1"/>
    <w:rsid w:val="003C26C8"/>
    <w:rsid w:val="003E7705"/>
    <w:rsid w:val="00402934"/>
    <w:rsid w:val="00402B5C"/>
    <w:rsid w:val="004106A9"/>
    <w:rsid w:val="00420711"/>
    <w:rsid w:val="004210C2"/>
    <w:rsid w:val="00423400"/>
    <w:rsid w:val="00425CFF"/>
    <w:rsid w:val="00442274"/>
    <w:rsid w:val="0045199E"/>
    <w:rsid w:val="00470603"/>
    <w:rsid w:val="00493D47"/>
    <w:rsid w:val="004A65F9"/>
    <w:rsid w:val="004B0502"/>
    <w:rsid w:val="004B520F"/>
    <w:rsid w:val="004C4BDA"/>
    <w:rsid w:val="004C6458"/>
    <w:rsid w:val="004D4582"/>
    <w:rsid w:val="004D69BE"/>
    <w:rsid w:val="004D6D45"/>
    <w:rsid w:val="004E3220"/>
    <w:rsid w:val="004E4CBE"/>
    <w:rsid w:val="004F10CF"/>
    <w:rsid w:val="004F1BDB"/>
    <w:rsid w:val="004F7611"/>
    <w:rsid w:val="005208C5"/>
    <w:rsid w:val="00523D44"/>
    <w:rsid w:val="00533480"/>
    <w:rsid w:val="00537191"/>
    <w:rsid w:val="005412FA"/>
    <w:rsid w:val="00545451"/>
    <w:rsid w:val="005473DA"/>
    <w:rsid w:val="00562D76"/>
    <w:rsid w:val="00571230"/>
    <w:rsid w:val="00575B2F"/>
    <w:rsid w:val="00583801"/>
    <w:rsid w:val="00591736"/>
    <w:rsid w:val="00593563"/>
    <w:rsid w:val="00593788"/>
    <w:rsid w:val="005970FE"/>
    <w:rsid w:val="005A228B"/>
    <w:rsid w:val="005A4E48"/>
    <w:rsid w:val="005B2B26"/>
    <w:rsid w:val="005B36A8"/>
    <w:rsid w:val="005B5D6D"/>
    <w:rsid w:val="005C4326"/>
    <w:rsid w:val="005E0FFF"/>
    <w:rsid w:val="005E3464"/>
    <w:rsid w:val="005E59A7"/>
    <w:rsid w:val="005F4D28"/>
    <w:rsid w:val="005F559D"/>
    <w:rsid w:val="00600059"/>
    <w:rsid w:val="00611CED"/>
    <w:rsid w:val="00617C7E"/>
    <w:rsid w:val="00621D68"/>
    <w:rsid w:val="006378A9"/>
    <w:rsid w:val="00640633"/>
    <w:rsid w:val="00640C30"/>
    <w:rsid w:val="00647635"/>
    <w:rsid w:val="0065228B"/>
    <w:rsid w:val="00682259"/>
    <w:rsid w:val="006917AD"/>
    <w:rsid w:val="00697CAF"/>
    <w:rsid w:val="006C328C"/>
    <w:rsid w:val="006C381E"/>
    <w:rsid w:val="006C429B"/>
    <w:rsid w:val="006D4CF2"/>
    <w:rsid w:val="006D5101"/>
    <w:rsid w:val="006E71FD"/>
    <w:rsid w:val="006E7B1C"/>
    <w:rsid w:val="00700E80"/>
    <w:rsid w:val="00701840"/>
    <w:rsid w:val="0070509C"/>
    <w:rsid w:val="00706A68"/>
    <w:rsid w:val="00707FE2"/>
    <w:rsid w:val="007117B6"/>
    <w:rsid w:val="00720EAF"/>
    <w:rsid w:val="00731DC1"/>
    <w:rsid w:val="00750B69"/>
    <w:rsid w:val="00755BC7"/>
    <w:rsid w:val="007625F7"/>
    <w:rsid w:val="007664F5"/>
    <w:rsid w:val="007817EF"/>
    <w:rsid w:val="0079773F"/>
    <w:rsid w:val="007D16A4"/>
    <w:rsid w:val="007D5316"/>
    <w:rsid w:val="007F482C"/>
    <w:rsid w:val="007F7097"/>
    <w:rsid w:val="00810ECD"/>
    <w:rsid w:val="00813FFB"/>
    <w:rsid w:val="008312F7"/>
    <w:rsid w:val="00832FDC"/>
    <w:rsid w:val="00833137"/>
    <w:rsid w:val="00836EC1"/>
    <w:rsid w:val="008441AE"/>
    <w:rsid w:val="00845F1C"/>
    <w:rsid w:val="00857467"/>
    <w:rsid w:val="00857E5C"/>
    <w:rsid w:val="00866C30"/>
    <w:rsid w:val="00874BF5"/>
    <w:rsid w:val="00877381"/>
    <w:rsid w:val="0088316F"/>
    <w:rsid w:val="008930D1"/>
    <w:rsid w:val="00896A41"/>
    <w:rsid w:val="008A15E7"/>
    <w:rsid w:val="008B6E40"/>
    <w:rsid w:val="008B6E43"/>
    <w:rsid w:val="008C085D"/>
    <w:rsid w:val="008D2055"/>
    <w:rsid w:val="008D67C7"/>
    <w:rsid w:val="008E53F5"/>
    <w:rsid w:val="008F5AC3"/>
    <w:rsid w:val="009046E8"/>
    <w:rsid w:val="00924D50"/>
    <w:rsid w:val="00935801"/>
    <w:rsid w:val="00950700"/>
    <w:rsid w:val="00961510"/>
    <w:rsid w:val="00965B3C"/>
    <w:rsid w:val="00975901"/>
    <w:rsid w:val="00975E40"/>
    <w:rsid w:val="00996ADB"/>
    <w:rsid w:val="009B2C18"/>
    <w:rsid w:val="009D1C9A"/>
    <w:rsid w:val="009D5F92"/>
    <w:rsid w:val="009E6F5D"/>
    <w:rsid w:val="009F139E"/>
    <w:rsid w:val="009F35D2"/>
    <w:rsid w:val="009F5A45"/>
    <w:rsid w:val="00A00A76"/>
    <w:rsid w:val="00A25B0D"/>
    <w:rsid w:val="00A2645C"/>
    <w:rsid w:val="00A33799"/>
    <w:rsid w:val="00A369F5"/>
    <w:rsid w:val="00A566E9"/>
    <w:rsid w:val="00A66500"/>
    <w:rsid w:val="00A707C5"/>
    <w:rsid w:val="00A96275"/>
    <w:rsid w:val="00AB49CE"/>
    <w:rsid w:val="00AC0D49"/>
    <w:rsid w:val="00AC18B0"/>
    <w:rsid w:val="00AC22B6"/>
    <w:rsid w:val="00AC414B"/>
    <w:rsid w:val="00AC7C2D"/>
    <w:rsid w:val="00AC7D4F"/>
    <w:rsid w:val="00AD70A7"/>
    <w:rsid w:val="00AE4687"/>
    <w:rsid w:val="00AF32E4"/>
    <w:rsid w:val="00B009AF"/>
    <w:rsid w:val="00B00CC4"/>
    <w:rsid w:val="00B04EEF"/>
    <w:rsid w:val="00B07EAE"/>
    <w:rsid w:val="00B205FA"/>
    <w:rsid w:val="00B30C25"/>
    <w:rsid w:val="00B32F42"/>
    <w:rsid w:val="00B34D3F"/>
    <w:rsid w:val="00B3713D"/>
    <w:rsid w:val="00B530FD"/>
    <w:rsid w:val="00B634A1"/>
    <w:rsid w:val="00B64FC1"/>
    <w:rsid w:val="00B74107"/>
    <w:rsid w:val="00B77AC3"/>
    <w:rsid w:val="00B801BB"/>
    <w:rsid w:val="00B84753"/>
    <w:rsid w:val="00B92F7C"/>
    <w:rsid w:val="00B93843"/>
    <w:rsid w:val="00BC74E9"/>
    <w:rsid w:val="00BD612B"/>
    <w:rsid w:val="00BE6DB8"/>
    <w:rsid w:val="00BF1D50"/>
    <w:rsid w:val="00C05242"/>
    <w:rsid w:val="00C11EDB"/>
    <w:rsid w:val="00C131B7"/>
    <w:rsid w:val="00C162F7"/>
    <w:rsid w:val="00C176E1"/>
    <w:rsid w:val="00C20814"/>
    <w:rsid w:val="00C2296D"/>
    <w:rsid w:val="00C30CAA"/>
    <w:rsid w:val="00C344D1"/>
    <w:rsid w:val="00C55AC0"/>
    <w:rsid w:val="00C620AF"/>
    <w:rsid w:val="00C732A4"/>
    <w:rsid w:val="00C7723A"/>
    <w:rsid w:val="00C8636B"/>
    <w:rsid w:val="00CC05E9"/>
    <w:rsid w:val="00CC23EB"/>
    <w:rsid w:val="00CC5413"/>
    <w:rsid w:val="00CC5BB6"/>
    <w:rsid w:val="00CE62A3"/>
    <w:rsid w:val="00CE644B"/>
    <w:rsid w:val="00CE7AEB"/>
    <w:rsid w:val="00CF4B64"/>
    <w:rsid w:val="00CF4D90"/>
    <w:rsid w:val="00CF536D"/>
    <w:rsid w:val="00D074DD"/>
    <w:rsid w:val="00D13C20"/>
    <w:rsid w:val="00D203DE"/>
    <w:rsid w:val="00D25432"/>
    <w:rsid w:val="00D25A3D"/>
    <w:rsid w:val="00D25F67"/>
    <w:rsid w:val="00D52459"/>
    <w:rsid w:val="00D52B65"/>
    <w:rsid w:val="00D6166B"/>
    <w:rsid w:val="00D64A6B"/>
    <w:rsid w:val="00D87459"/>
    <w:rsid w:val="00D9470E"/>
    <w:rsid w:val="00D96BF4"/>
    <w:rsid w:val="00DA0E01"/>
    <w:rsid w:val="00DB4B42"/>
    <w:rsid w:val="00DD35ED"/>
    <w:rsid w:val="00DE4EC3"/>
    <w:rsid w:val="00DF42A9"/>
    <w:rsid w:val="00DF4AD2"/>
    <w:rsid w:val="00E00E4B"/>
    <w:rsid w:val="00E05023"/>
    <w:rsid w:val="00E11875"/>
    <w:rsid w:val="00E27FF4"/>
    <w:rsid w:val="00E30B45"/>
    <w:rsid w:val="00E32532"/>
    <w:rsid w:val="00E34949"/>
    <w:rsid w:val="00E4207A"/>
    <w:rsid w:val="00E47B1B"/>
    <w:rsid w:val="00E50EAE"/>
    <w:rsid w:val="00E842B6"/>
    <w:rsid w:val="00E86070"/>
    <w:rsid w:val="00E86471"/>
    <w:rsid w:val="00EA1D79"/>
    <w:rsid w:val="00EA4834"/>
    <w:rsid w:val="00EB53AD"/>
    <w:rsid w:val="00EB5444"/>
    <w:rsid w:val="00EC2741"/>
    <w:rsid w:val="00EC6E14"/>
    <w:rsid w:val="00ED23FE"/>
    <w:rsid w:val="00F0036E"/>
    <w:rsid w:val="00F12915"/>
    <w:rsid w:val="00F13442"/>
    <w:rsid w:val="00F171B2"/>
    <w:rsid w:val="00F25CF9"/>
    <w:rsid w:val="00F31A29"/>
    <w:rsid w:val="00F346D9"/>
    <w:rsid w:val="00F36B68"/>
    <w:rsid w:val="00F4561B"/>
    <w:rsid w:val="00F6031E"/>
    <w:rsid w:val="00F75DAF"/>
    <w:rsid w:val="00F918C2"/>
    <w:rsid w:val="00F97984"/>
    <w:rsid w:val="00F97ECA"/>
    <w:rsid w:val="00FA1077"/>
    <w:rsid w:val="00FA2101"/>
    <w:rsid w:val="00FB0ED6"/>
    <w:rsid w:val="00FB61DD"/>
    <w:rsid w:val="00FC1E7F"/>
    <w:rsid w:val="00FD5D01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231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50F78-2EDA-47F9-9EE4-9E3B0894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